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7D" w:rsidRPr="00202D23" w:rsidRDefault="00EA457D" w:rsidP="00A33CA4">
      <w:pPr>
        <w:spacing w:after="0" w:line="240" w:lineRule="auto"/>
        <w:rPr>
          <w:rFonts w:cstheme="minorHAnsi"/>
          <w:b/>
          <w:bCs/>
        </w:rPr>
      </w:pPr>
      <w:r w:rsidRPr="00202D23">
        <w:rPr>
          <w:rFonts w:cstheme="minorHAnsi"/>
          <w:b/>
          <w:bCs/>
        </w:rPr>
        <w:t>Allgemeine Angaben</w:t>
      </w:r>
    </w:p>
    <w:p w:rsidR="00EA457D" w:rsidRPr="00202D23" w:rsidRDefault="00EA457D" w:rsidP="00A33CA4">
      <w:pPr>
        <w:spacing w:after="0" w:line="240" w:lineRule="auto"/>
        <w:rPr>
          <w:rFonts w:cstheme="minorHAnsi"/>
          <w:bCs/>
        </w:rPr>
      </w:pPr>
      <w:r w:rsidRPr="00202D23">
        <w:rPr>
          <w:rFonts w:cstheme="minorHAnsi"/>
          <w:bCs/>
        </w:rPr>
        <w:tab/>
        <w:t>Titel (deutsch, Prüfplancode)</w:t>
      </w:r>
    </w:p>
    <w:p w:rsidR="00EA457D" w:rsidRPr="00202D23" w:rsidRDefault="00EA457D" w:rsidP="00A33CA4">
      <w:pPr>
        <w:spacing w:after="0" w:line="240" w:lineRule="auto"/>
        <w:rPr>
          <w:rFonts w:cstheme="minorHAnsi"/>
          <w:bCs/>
        </w:rPr>
      </w:pPr>
      <w:r w:rsidRPr="00202D23">
        <w:rPr>
          <w:rFonts w:cstheme="minorHAnsi"/>
          <w:bCs/>
        </w:rPr>
        <w:t>(gegebenenfalls EUDRACT-</w:t>
      </w:r>
      <w:proofErr w:type="spellStart"/>
      <w:r w:rsidRPr="00202D23">
        <w:rPr>
          <w:rFonts w:cstheme="minorHAnsi"/>
          <w:bCs/>
        </w:rPr>
        <w:t>Nr</w:t>
      </w:r>
      <w:proofErr w:type="spellEnd"/>
      <w:r w:rsidRPr="00202D23">
        <w:rPr>
          <w:rFonts w:cstheme="minorHAnsi"/>
          <w:bCs/>
        </w:rPr>
        <w:t xml:space="preserve"> oder EUDAMED-Nr.)</w:t>
      </w:r>
    </w:p>
    <w:p w:rsidR="00EA457D" w:rsidRPr="00202D23" w:rsidRDefault="00EA457D" w:rsidP="00A33CA4">
      <w:pPr>
        <w:spacing w:after="0" w:line="240" w:lineRule="auto"/>
        <w:rPr>
          <w:rFonts w:cstheme="minorHAnsi"/>
          <w:bCs/>
        </w:rPr>
      </w:pPr>
      <w:r w:rsidRPr="00202D23">
        <w:rPr>
          <w:rFonts w:cstheme="minorHAnsi"/>
          <w:bCs/>
        </w:rPr>
        <w:tab/>
        <w:t>Lokale Prüfstelle</w:t>
      </w:r>
    </w:p>
    <w:p w:rsidR="00EA457D" w:rsidRPr="00202D23" w:rsidRDefault="00EA457D" w:rsidP="00A33CA4">
      <w:pPr>
        <w:spacing w:after="0" w:line="240" w:lineRule="auto"/>
        <w:rPr>
          <w:rFonts w:cstheme="minorHAnsi"/>
          <w:bCs/>
        </w:rPr>
      </w:pPr>
      <w:r w:rsidRPr="00202D23">
        <w:rPr>
          <w:rFonts w:cstheme="minorHAnsi"/>
          <w:bCs/>
        </w:rPr>
        <w:tab/>
        <w:t>Lokale Prüfer</w:t>
      </w:r>
    </w:p>
    <w:p w:rsidR="00EA457D" w:rsidRPr="00202D23" w:rsidRDefault="00EA457D" w:rsidP="00A33CA4">
      <w:pPr>
        <w:spacing w:after="0" w:line="240" w:lineRule="auto"/>
        <w:ind w:firstLine="708"/>
        <w:rPr>
          <w:rFonts w:cstheme="minorHAnsi"/>
          <w:bCs/>
        </w:rPr>
      </w:pPr>
      <w:r w:rsidRPr="00202D23">
        <w:rPr>
          <w:rFonts w:cstheme="minorHAnsi"/>
          <w:bCs/>
        </w:rPr>
        <w:t>(gegebenenfalls Sponsor, verantwortliche Leiter bei multizentrischer Studie)</w:t>
      </w:r>
    </w:p>
    <w:p w:rsidR="00EA457D" w:rsidRPr="00202D23" w:rsidRDefault="00807E41" w:rsidP="00A33CA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Ansprache</w:t>
      </w:r>
    </w:p>
    <w:p w:rsidR="00EA457D" w:rsidRPr="00202D23" w:rsidRDefault="00EA457D" w:rsidP="00A33CA4">
      <w:pPr>
        <w:spacing w:after="0" w:line="240" w:lineRule="auto"/>
        <w:rPr>
          <w:rFonts w:cstheme="minorHAnsi"/>
        </w:rPr>
      </w:pPr>
      <w:r w:rsidRPr="00202D23">
        <w:rPr>
          <w:rFonts w:cstheme="minorHAnsi"/>
        </w:rPr>
        <w:tab/>
        <w:t>Erläuterung</w:t>
      </w:r>
      <w:r w:rsidR="00807E41">
        <w:rPr>
          <w:rFonts w:cstheme="minorHAnsi"/>
        </w:rPr>
        <w:t>,</w:t>
      </w:r>
      <w:r w:rsidRPr="00202D23">
        <w:rPr>
          <w:rFonts w:cstheme="minorHAnsi"/>
        </w:rPr>
        <w:t xml:space="preserve"> warum die Ansprache zur Studienteilnahme erfolgt</w:t>
      </w:r>
    </w:p>
    <w:p w:rsidR="00EA457D" w:rsidRPr="00202D23" w:rsidRDefault="00EA457D" w:rsidP="00A33CA4">
      <w:pPr>
        <w:spacing w:after="0" w:line="240" w:lineRule="auto"/>
        <w:rPr>
          <w:rFonts w:cstheme="minorHAnsi"/>
        </w:rPr>
      </w:pPr>
      <w:r w:rsidRPr="00202D23">
        <w:rPr>
          <w:rFonts w:cstheme="minorHAnsi"/>
        </w:rPr>
        <w:tab/>
      </w:r>
      <w:r w:rsidR="00807E41">
        <w:rPr>
          <w:rFonts w:cstheme="minorHAnsi"/>
        </w:rPr>
        <w:t xml:space="preserve">Hinweis auf </w:t>
      </w:r>
      <w:r w:rsidRPr="00202D23">
        <w:rPr>
          <w:rFonts w:cstheme="minorHAnsi"/>
        </w:rPr>
        <w:t xml:space="preserve">Freiwilligkeit </w:t>
      </w:r>
      <w:r w:rsidR="00807E41">
        <w:rPr>
          <w:rFonts w:cstheme="minorHAnsi"/>
        </w:rPr>
        <w:t>und darauf, dass</w:t>
      </w:r>
      <w:r w:rsidRPr="00202D23">
        <w:rPr>
          <w:rFonts w:cstheme="minorHAnsi"/>
        </w:rPr>
        <w:t xml:space="preserve"> keine Nachteile bei Nicht-Teilnahme oder </w:t>
      </w:r>
    </w:p>
    <w:p w:rsidR="00EA457D" w:rsidRPr="00202D23" w:rsidRDefault="00EA457D" w:rsidP="00A33CA4">
      <w:pPr>
        <w:spacing w:after="0" w:line="240" w:lineRule="auto"/>
        <w:rPr>
          <w:rFonts w:cstheme="minorHAnsi"/>
        </w:rPr>
      </w:pPr>
      <w:r w:rsidRPr="00202D23">
        <w:rPr>
          <w:rFonts w:cstheme="minorHAnsi"/>
        </w:rPr>
        <w:tab/>
        <w:t>Rücknahme der Einwilligung</w:t>
      </w:r>
    </w:p>
    <w:p w:rsidR="00EA457D" w:rsidRPr="00202D23" w:rsidRDefault="00EA457D" w:rsidP="00A33CA4">
      <w:pPr>
        <w:spacing w:after="0" w:line="240" w:lineRule="auto"/>
        <w:ind w:firstLine="708"/>
        <w:rPr>
          <w:rFonts w:cstheme="minorHAnsi"/>
        </w:rPr>
      </w:pPr>
      <w:r w:rsidRPr="00202D23">
        <w:rPr>
          <w:rFonts w:cstheme="minorHAnsi"/>
          <w:bCs/>
        </w:rPr>
        <w:t xml:space="preserve">(gegebenenfalls </w:t>
      </w:r>
      <w:r w:rsidRPr="00202D23">
        <w:rPr>
          <w:rFonts w:cstheme="minorHAnsi"/>
        </w:rPr>
        <w:t xml:space="preserve">Verweis auf AMG, </w:t>
      </w:r>
      <w:proofErr w:type="spellStart"/>
      <w:r w:rsidRPr="00202D23">
        <w:rPr>
          <w:rFonts w:cstheme="minorHAnsi"/>
        </w:rPr>
        <w:t>BfArM</w:t>
      </w:r>
      <w:proofErr w:type="spellEnd"/>
      <w:r w:rsidRPr="00202D23">
        <w:rPr>
          <w:rFonts w:cstheme="minorHAnsi"/>
        </w:rPr>
        <w:t xml:space="preserve"> und Ethik-Kommission)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02D23">
        <w:rPr>
          <w:rFonts w:asciiTheme="minorHAnsi" w:hAnsiTheme="minorHAnsi" w:cstheme="minorHAnsi"/>
          <w:b/>
          <w:color w:val="000000" w:themeColor="text1"/>
          <w:kern w:val="24"/>
          <w:sz w:val="22"/>
          <w:szCs w:val="22"/>
        </w:rPr>
        <w:t>Rationale und Ziele der Prüfung</w:t>
      </w:r>
    </w:p>
    <w:p w:rsidR="00EA457D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ab/>
      </w:r>
      <w:r w:rsidRPr="00202D23">
        <w:rPr>
          <w:rFonts w:asciiTheme="minorHAnsi" w:hAnsiTheme="minorHAnsi" w:cstheme="minorHAnsi"/>
          <w:bCs/>
          <w:sz w:val="22"/>
          <w:szCs w:val="22"/>
        </w:rPr>
        <w:t>gegebenenfalls</w:t>
      </w:r>
      <w:r w:rsidRP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Angabe über Zulassungsstatus eines Prüfproduktes</w:t>
      </w:r>
    </w:p>
    <w:p w:rsidR="00202D23" w:rsidRPr="00202D23" w:rsidRDefault="00202D23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ab/>
        <w:t>wichtige Informationen zum Prüfprodukt / zu studienbedingten Interventionen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02D23">
        <w:rPr>
          <w:rFonts w:asciiTheme="minorHAnsi" w:hAnsiTheme="minorHAnsi" w:cstheme="minorHAnsi"/>
          <w:b/>
          <w:color w:val="000000" w:themeColor="text1"/>
          <w:kern w:val="24"/>
          <w:sz w:val="22"/>
          <w:szCs w:val="22"/>
        </w:rPr>
        <w:t>Wer erhält welche Behandlung</w:t>
      </w:r>
    </w:p>
    <w:p w:rsidR="00202D23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ab/>
      </w:r>
      <w:r w:rsid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Abgrenzung</w:t>
      </w:r>
      <w:r w:rsidR="00807E41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, was ist Routine und </w:t>
      </w:r>
      <w:r w:rsid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was </w:t>
      </w:r>
      <w:r w:rsidR="00807E41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ist </w:t>
      </w:r>
      <w:r w:rsid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studienbedingt</w:t>
      </w:r>
    </w:p>
    <w:p w:rsidR="00EA457D" w:rsidRPr="00202D23" w:rsidRDefault="00202D23" w:rsidP="00A33CA4">
      <w:pPr>
        <w:pStyle w:val="StandardWeb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bCs/>
          <w:sz w:val="22"/>
          <w:szCs w:val="22"/>
        </w:rPr>
        <w:t>gegebenenfalls</w:t>
      </w:r>
      <w:r w:rsidRP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</w:t>
      </w:r>
      <w:r w:rsidR="00EA457D" w:rsidRP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Randomisierung - Placebo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02D23">
        <w:rPr>
          <w:rFonts w:asciiTheme="minorHAnsi" w:hAnsiTheme="minorHAnsi" w:cstheme="minorHAnsi"/>
          <w:b/>
          <w:color w:val="000000" w:themeColor="text1"/>
          <w:kern w:val="24"/>
          <w:sz w:val="22"/>
          <w:szCs w:val="22"/>
        </w:rPr>
        <w:t>Ablauf der Studie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ab/>
        <w:t xml:space="preserve">Screening, Visiten, geplante Untersuchungen 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ab/>
        <w:t xml:space="preserve">Hervorheben </w:t>
      </w:r>
      <w:r w:rsidR="00807E41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von studienbedingten Maßnahmen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02D23">
        <w:rPr>
          <w:rFonts w:asciiTheme="minorHAnsi" w:hAnsiTheme="minorHAnsi" w:cstheme="minorHAnsi"/>
          <w:b/>
          <w:color w:val="000000" w:themeColor="text1"/>
          <w:kern w:val="24"/>
          <w:sz w:val="22"/>
          <w:szCs w:val="22"/>
        </w:rPr>
        <w:t xml:space="preserve">Angaben zu einem </w:t>
      </w:r>
      <w:r w:rsidR="00202D23">
        <w:rPr>
          <w:rFonts w:asciiTheme="minorHAnsi" w:hAnsiTheme="minorHAnsi" w:cstheme="minorHAnsi"/>
          <w:b/>
          <w:color w:val="000000" w:themeColor="text1"/>
          <w:kern w:val="24"/>
          <w:sz w:val="22"/>
          <w:szCs w:val="22"/>
        </w:rPr>
        <w:t>m</w:t>
      </w:r>
      <w:r w:rsidRPr="00202D23">
        <w:rPr>
          <w:rFonts w:asciiTheme="minorHAnsi" w:hAnsiTheme="minorHAnsi" w:cstheme="minorHAnsi"/>
          <w:b/>
          <w:color w:val="000000" w:themeColor="text1"/>
          <w:kern w:val="24"/>
          <w:sz w:val="22"/>
          <w:szCs w:val="22"/>
        </w:rPr>
        <w:t>öglichen bzw. fehlende</w:t>
      </w:r>
      <w:r w:rsidR="00807E41">
        <w:rPr>
          <w:rFonts w:asciiTheme="minorHAnsi" w:hAnsiTheme="minorHAnsi" w:cstheme="minorHAnsi"/>
          <w:b/>
          <w:color w:val="000000" w:themeColor="text1"/>
          <w:kern w:val="24"/>
          <w:sz w:val="22"/>
          <w:szCs w:val="22"/>
        </w:rPr>
        <w:t>m</w:t>
      </w:r>
      <w:r w:rsidRPr="00202D23">
        <w:rPr>
          <w:rFonts w:asciiTheme="minorHAnsi" w:hAnsiTheme="minorHAnsi" w:cstheme="minorHAnsi"/>
          <w:b/>
          <w:color w:val="000000" w:themeColor="text1"/>
          <w:kern w:val="24"/>
          <w:sz w:val="22"/>
          <w:szCs w:val="22"/>
        </w:rPr>
        <w:t xml:space="preserve"> direkten Nutzen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02D23">
        <w:rPr>
          <w:rFonts w:asciiTheme="minorHAnsi" w:hAnsiTheme="minorHAnsi" w:cstheme="minorHAnsi"/>
          <w:b/>
          <w:color w:val="000000" w:themeColor="text1"/>
          <w:kern w:val="24"/>
          <w:sz w:val="22"/>
          <w:szCs w:val="22"/>
        </w:rPr>
        <w:t>Mögliche Risiken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ab/>
        <w:t xml:space="preserve">unerwünschte Wirkung mit Häufigkeitsangaben, 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ab/>
      </w:r>
      <w:proofErr w:type="spellStart"/>
      <w:r w:rsidRP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>u.U</w:t>
      </w:r>
      <w:proofErr w:type="spellEnd"/>
      <w:r w:rsidRP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 xml:space="preserve"> Hinweis auf eingeschränkte Verkehrstauglichkeit </w:t>
      </w:r>
    </w:p>
    <w:p w:rsidR="00EA457D" w:rsidRPr="00202D23" w:rsidRDefault="00EA457D" w:rsidP="00A33CA4">
      <w:pPr>
        <w:spacing w:after="0" w:line="240" w:lineRule="auto"/>
        <w:rPr>
          <w:rFonts w:cstheme="minorHAnsi"/>
          <w:b/>
        </w:rPr>
      </w:pPr>
      <w:r w:rsidRPr="00202D23">
        <w:rPr>
          <w:rFonts w:cstheme="minorHAnsi"/>
          <w:b/>
          <w:color w:val="000000" w:themeColor="text1"/>
          <w:kern w:val="24"/>
        </w:rPr>
        <w:t>Alternative Behandlungsmöglichkeiten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02D23">
        <w:rPr>
          <w:rFonts w:asciiTheme="minorHAnsi" w:hAnsiTheme="minorHAnsi" w:cstheme="minorHAnsi"/>
          <w:b/>
          <w:color w:val="000000" w:themeColor="text1"/>
          <w:kern w:val="24"/>
          <w:sz w:val="22"/>
          <w:szCs w:val="22"/>
        </w:rPr>
        <w:t>Wer darf nicht an der Studie teilnehmen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ab/>
        <w:t>Karenzzeit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202D23">
        <w:rPr>
          <w:rFonts w:asciiTheme="minorHAnsi" w:hAnsiTheme="minorHAnsi" w:cstheme="minorHAnsi"/>
          <w:color w:val="000000" w:themeColor="text1"/>
          <w:kern w:val="24"/>
          <w:sz w:val="22"/>
          <w:szCs w:val="22"/>
        </w:rPr>
        <w:tab/>
        <w:t>Schwangere – Stillende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ind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sz w:val="22"/>
          <w:szCs w:val="22"/>
        </w:rPr>
        <w:t>Notwendigkeit einer effektiven Schwangerschaftsverhütung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202D23">
        <w:rPr>
          <w:rFonts w:asciiTheme="minorHAnsi" w:hAnsiTheme="minorHAnsi" w:cstheme="minorHAnsi"/>
          <w:b/>
          <w:sz w:val="22"/>
          <w:szCs w:val="22"/>
        </w:rPr>
        <w:t>Kosten  - Aufwandsentschädigung</w:t>
      </w:r>
    </w:p>
    <w:p w:rsidR="00202D23" w:rsidRPr="00202D23" w:rsidRDefault="00EA457D" w:rsidP="00A33CA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202D23">
        <w:rPr>
          <w:rFonts w:asciiTheme="minorHAnsi" w:hAnsiTheme="minorHAnsi" w:cstheme="minorHAnsi"/>
          <w:b/>
          <w:sz w:val="22"/>
          <w:szCs w:val="22"/>
        </w:rPr>
        <w:t>Versicherung</w:t>
      </w:r>
      <w:r w:rsidR="00202D23" w:rsidRPr="00202D2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A457D" w:rsidRPr="00202D23" w:rsidRDefault="00202D23" w:rsidP="00A33CA4">
      <w:pPr>
        <w:pStyle w:val="StandardWeb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(Probandenversicherung, Wege-Unfallversicherung)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sz w:val="22"/>
          <w:szCs w:val="22"/>
        </w:rPr>
        <w:tab/>
        <w:t xml:space="preserve">genaue Adresse der Versicherung, Police-Nr., 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sz w:val="22"/>
          <w:szCs w:val="22"/>
        </w:rPr>
        <w:tab/>
        <w:t xml:space="preserve">Höhe der </w:t>
      </w:r>
      <w:proofErr w:type="gramStart"/>
      <w:r w:rsidRPr="00202D23">
        <w:rPr>
          <w:rFonts w:asciiTheme="minorHAnsi" w:hAnsiTheme="minorHAnsi" w:cstheme="minorHAnsi"/>
          <w:sz w:val="22"/>
          <w:szCs w:val="22"/>
        </w:rPr>
        <w:t>Versicherung</w:t>
      </w:r>
      <w:r w:rsidR="00807E41">
        <w:rPr>
          <w:rFonts w:asciiTheme="minorHAnsi" w:hAnsiTheme="minorHAnsi" w:cstheme="minorHAnsi"/>
          <w:sz w:val="22"/>
          <w:szCs w:val="22"/>
        </w:rPr>
        <w:t>s</w:t>
      </w:r>
      <w:r w:rsidRPr="00202D23">
        <w:rPr>
          <w:rFonts w:asciiTheme="minorHAnsi" w:hAnsiTheme="minorHAnsi" w:cstheme="minorHAnsi"/>
          <w:sz w:val="22"/>
          <w:szCs w:val="22"/>
        </w:rPr>
        <w:t>summe,  Obliegenheiten</w:t>
      </w:r>
      <w:proofErr w:type="gramEnd"/>
    </w:p>
    <w:p w:rsidR="00EA457D" w:rsidRPr="00202D23" w:rsidRDefault="00EA457D" w:rsidP="00A33CA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202D23">
        <w:rPr>
          <w:rFonts w:asciiTheme="minorHAnsi" w:hAnsiTheme="minorHAnsi" w:cstheme="minorHAnsi"/>
          <w:b/>
          <w:sz w:val="22"/>
          <w:szCs w:val="22"/>
        </w:rPr>
        <w:t xml:space="preserve">Neue Erkenntnisse 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sz w:val="22"/>
          <w:szCs w:val="22"/>
        </w:rPr>
        <w:tab/>
        <w:t>Zusicherung der Mitteilung entsprechender Information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202D23">
        <w:rPr>
          <w:rFonts w:asciiTheme="minorHAnsi" w:hAnsiTheme="minorHAnsi" w:cstheme="minorHAnsi"/>
          <w:b/>
          <w:sz w:val="22"/>
          <w:szCs w:val="22"/>
        </w:rPr>
        <w:t>Vorzeitige Beendigung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sz w:val="22"/>
          <w:szCs w:val="22"/>
        </w:rPr>
        <w:tab/>
        <w:t>a) individuell - ärztlich nicht mehr vertretbare unerwünschte Wirkung</w:t>
      </w:r>
    </w:p>
    <w:p w:rsidR="00EA457D" w:rsidRPr="00202D23" w:rsidRDefault="00EA457D" w:rsidP="00A33CA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sz w:val="22"/>
          <w:szCs w:val="22"/>
        </w:rPr>
        <w:tab/>
        <w:t>b) Abbruch der gesamten Studie</w:t>
      </w:r>
    </w:p>
    <w:p w:rsidR="00202D23" w:rsidRPr="00202D23" w:rsidRDefault="00202D23" w:rsidP="00A33CA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202D23">
        <w:rPr>
          <w:rFonts w:asciiTheme="minorHAnsi" w:hAnsiTheme="minorHAnsi" w:cstheme="minorHAnsi"/>
          <w:b/>
          <w:sz w:val="22"/>
          <w:szCs w:val="22"/>
        </w:rPr>
        <w:t>Datenverarbeitung</w:t>
      </w:r>
    </w:p>
    <w:p w:rsidR="00202D23" w:rsidRDefault="00202D23" w:rsidP="00A33CA4">
      <w:pPr>
        <w:pStyle w:val="StandardWeb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sz w:val="22"/>
          <w:szCs w:val="22"/>
        </w:rPr>
        <w:t xml:space="preserve">Welche Daten </w:t>
      </w:r>
      <w:r>
        <w:rPr>
          <w:rFonts w:asciiTheme="minorHAnsi" w:hAnsiTheme="minorHAnsi" w:cstheme="minorHAnsi"/>
          <w:sz w:val="22"/>
          <w:szCs w:val="22"/>
        </w:rPr>
        <w:t xml:space="preserve">werden </w:t>
      </w:r>
      <w:r w:rsidRPr="00202D23">
        <w:rPr>
          <w:rFonts w:asciiTheme="minorHAnsi" w:hAnsiTheme="minorHAnsi" w:cstheme="minorHAnsi"/>
          <w:sz w:val="22"/>
          <w:szCs w:val="22"/>
        </w:rPr>
        <w:t xml:space="preserve">wie erhoben, gespeichert und verarbeitet, </w:t>
      </w:r>
    </w:p>
    <w:p w:rsidR="00A33CA4" w:rsidRDefault="00202D23" w:rsidP="00A33CA4">
      <w:pPr>
        <w:pStyle w:val="StandardWeb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sz w:val="22"/>
          <w:szCs w:val="22"/>
        </w:rPr>
        <w:t>u.U. Weitergabe an Dritte</w:t>
      </w:r>
      <w:r w:rsidR="00A33CA4">
        <w:rPr>
          <w:rFonts w:asciiTheme="minorHAnsi" w:hAnsiTheme="minorHAnsi" w:cstheme="minorHAnsi"/>
          <w:sz w:val="22"/>
          <w:szCs w:val="22"/>
        </w:rPr>
        <w:t xml:space="preserve"> (u.U. in Länder mit niedrigerem Datenschutzniveau</w:t>
      </w:r>
      <w:r w:rsidRPr="00202D2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202D23" w:rsidRPr="00202D23" w:rsidRDefault="00202D23" w:rsidP="00A33CA4">
      <w:pPr>
        <w:pStyle w:val="StandardWeb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sz w:val="22"/>
          <w:szCs w:val="22"/>
        </w:rPr>
        <w:t xml:space="preserve">Einsichtnahme zu Kontrollzwecken </w:t>
      </w:r>
      <w:proofErr w:type="spellStart"/>
      <w:r w:rsidRPr="00202D23">
        <w:rPr>
          <w:rFonts w:asciiTheme="minorHAnsi" w:hAnsiTheme="minorHAnsi" w:cstheme="minorHAnsi"/>
          <w:sz w:val="22"/>
          <w:szCs w:val="22"/>
        </w:rPr>
        <w:t>ect</w:t>
      </w:r>
      <w:proofErr w:type="spellEnd"/>
      <w:r w:rsidRPr="00202D23">
        <w:rPr>
          <w:rFonts w:asciiTheme="minorHAnsi" w:hAnsiTheme="minorHAnsi" w:cstheme="minorHAnsi"/>
          <w:sz w:val="22"/>
          <w:szCs w:val="22"/>
        </w:rPr>
        <w:t>.</w:t>
      </w:r>
      <w:r w:rsidR="00A33CA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202D23" w:rsidRPr="00202D23" w:rsidRDefault="00202D23" w:rsidP="00A33CA4">
      <w:pPr>
        <w:pStyle w:val="StandardWeb"/>
        <w:spacing w:before="0" w:beforeAutospacing="0" w:after="0" w:afterAutospacing="0"/>
        <w:ind w:left="709" w:hanging="1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sz w:val="22"/>
          <w:szCs w:val="22"/>
        </w:rPr>
        <w:t>Berücksichtigung der Vorgaben der DSGVO (</w:t>
      </w:r>
      <w:r w:rsidR="00A33CA4">
        <w:rPr>
          <w:rFonts w:asciiTheme="minorHAnsi" w:hAnsiTheme="minorHAnsi" w:cstheme="minorHAnsi"/>
          <w:sz w:val="22"/>
          <w:szCs w:val="22"/>
        </w:rPr>
        <w:t>siehe</w:t>
      </w:r>
      <w:r w:rsidR="00A33CA4" w:rsidRPr="00C849DA">
        <w:t xml:space="preserve">, </w:t>
      </w:r>
      <w:r w:rsidR="001D0422" w:rsidRPr="001D0422">
        <w:rPr>
          <w:rStyle w:val="Hyperlink"/>
        </w:rPr>
        <w:t>https://www.ak-med-ethik-komm.de/docs/intern-2018/DSGVO_Empfehlungen.pdf</w:t>
      </w:r>
      <w:r w:rsidRPr="00202D23">
        <w:rPr>
          <w:rFonts w:asciiTheme="minorHAnsi" w:hAnsiTheme="minorHAnsi" w:cstheme="minorHAnsi"/>
          <w:sz w:val="22"/>
          <w:szCs w:val="22"/>
        </w:rPr>
        <w:t>)</w:t>
      </w:r>
    </w:p>
    <w:p w:rsidR="00202D23" w:rsidRPr="00A33CA4" w:rsidRDefault="00202D23" w:rsidP="00A33CA4">
      <w:pPr>
        <w:pStyle w:val="StandardWeb"/>
        <w:spacing w:before="0" w:beforeAutospacing="0" w:after="0" w:afterAutospacing="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A33CA4">
        <w:rPr>
          <w:rFonts w:asciiTheme="minorHAnsi" w:hAnsiTheme="minorHAnsi" w:cstheme="minorHAnsi"/>
          <w:b/>
          <w:sz w:val="22"/>
          <w:szCs w:val="22"/>
        </w:rPr>
        <w:t>Wer steht für Fragen zur Verfügung</w:t>
      </w:r>
    </w:p>
    <w:p w:rsidR="00202D23" w:rsidRPr="00202D23" w:rsidRDefault="00202D23" w:rsidP="00A33CA4">
      <w:pPr>
        <w:pStyle w:val="StandardWeb"/>
        <w:spacing w:before="0" w:beforeAutospacing="0" w:after="0" w:afterAutospacing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sz w:val="22"/>
          <w:szCs w:val="22"/>
        </w:rPr>
        <w:tab/>
        <w:t>Prüfer</w:t>
      </w:r>
      <w:r w:rsidR="00807E41">
        <w:rPr>
          <w:rFonts w:asciiTheme="minorHAnsi" w:hAnsiTheme="minorHAnsi" w:cstheme="minorHAnsi"/>
          <w:sz w:val="22"/>
          <w:szCs w:val="22"/>
        </w:rPr>
        <w:t>In</w:t>
      </w:r>
      <w:bookmarkStart w:id="0" w:name="_GoBack"/>
      <w:bookmarkEnd w:id="0"/>
      <w:r w:rsidRPr="00202D23">
        <w:rPr>
          <w:rFonts w:asciiTheme="minorHAnsi" w:hAnsiTheme="minorHAnsi" w:cstheme="minorHAnsi"/>
          <w:sz w:val="22"/>
          <w:szCs w:val="22"/>
        </w:rPr>
        <w:t xml:space="preserve"> mit Kontaktdetails Tel.-Nr. </w:t>
      </w:r>
    </w:p>
    <w:p w:rsidR="00A33CA4" w:rsidRPr="00A33CA4" w:rsidRDefault="00A33CA4" w:rsidP="00A33CA4">
      <w:pPr>
        <w:pStyle w:val="StandardWeb"/>
        <w:spacing w:before="0" w:beforeAutospacing="0" w:after="0" w:afterAutospacing="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A33CA4">
        <w:rPr>
          <w:rFonts w:asciiTheme="minorHAnsi" w:hAnsiTheme="minorHAnsi" w:cstheme="minorHAnsi"/>
          <w:b/>
          <w:sz w:val="22"/>
          <w:szCs w:val="22"/>
        </w:rPr>
        <w:t xml:space="preserve">Einwilligungserklärung </w:t>
      </w:r>
    </w:p>
    <w:p w:rsidR="00A33CA4" w:rsidRDefault="00A33CA4" w:rsidP="00A33CA4">
      <w:pPr>
        <w:pStyle w:val="StandardWeb"/>
        <w:spacing w:before="0" w:beforeAutospacing="0" w:after="0" w:afterAutospacing="0"/>
        <w:ind w:left="709" w:hanging="1"/>
        <w:rPr>
          <w:rFonts w:asciiTheme="minorHAnsi" w:hAnsiTheme="minorHAnsi" w:cstheme="minorHAnsi"/>
          <w:sz w:val="22"/>
          <w:szCs w:val="22"/>
        </w:rPr>
      </w:pPr>
      <w:r w:rsidRPr="00202D23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siehe Mustertexte des Arbeitskreises</w:t>
      </w:r>
      <w:r w:rsidRPr="00C849DA">
        <w:t xml:space="preserve">, </w:t>
      </w:r>
      <w:hyperlink r:id="rId6" w:history="1">
        <w:r w:rsidR="00A450CA" w:rsidRPr="00C72636">
          <w:rPr>
            <w:rStyle w:val="Hyperlink"/>
            <w:rFonts w:asciiTheme="minorHAnsi" w:hAnsiTheme="minorHAnsi" w:cstheme="minorHAnsi"/>
            <w:sz w:val="22"/>
            <w:szCs w:val="22"/>
          </w:rPr>
          <w:t>https://www.ak-med-ethik-komm.de/index.php?option=com_content&amp;view=category&amp;id=15&amp;Itemid=105&amp;lang=de</w:t>
        </w:r>
      </w:hyperlink>
    </w:p>
    <w:sectPr w:rsidR="00A33CA4" w:rsidSect="00222DB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A4" w:rsidRDefault="00A33CA4" w:rsidP="00A33CA4">
      <w:pPr>
        <w:spacing w:after="0" w:line="240" w:lineRule="auto"/>
      </w:pPr>
      <w:r>
        <w:separator/>
      </w:r>
    </w:p>
  </w:endnote>
  <w:endnote w:type="continuationSeparator" w:id="0">
    <w:p w:rsidR="00A33CA4" w:rsidRDefault="00A33CA4" w:rsidP="00A3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C1" w:rsidRPr="00202D23" w:rsidRDefault="00CA1FC1" w:rsidP="00CA1FC1">
    <w:pPr>
      <w:pStyle w:val="StandardWeb"/>
      <w:spacing w:before="0" w:beforeAutospacing="0" w:after="0" w:afterAutospacing="0"/>
      <w:rPr>
        <w:rFonts w:asciiTheme="minorHAnsi" w:hAnsiTheme="minorHAnsi" w:cstheme="minorHAnsi"/>
        <w:sz w:val="22"/>
        <w:szCs w:val="22"/>
      </w:rPr>
    </w:pPr>
    <w:r w:rsidRPr="00202D23">
      <w:rPr>
        <w:rFonts w:asciiTheme="minorHAnsi" w:hAnsiTheme="minorHAnsi" w:cstheme="minorHAnsi"/>
        <w:sz w:val="22"/>
        <w:szCs w:val="22"/>
      </w:rPr>
      <w:t>Fußnote: Versionsdatierung, fortlaufende Seitennummerierung</w:t>
    </w:r>
  </w:p>
  <w:p w:rsidR="00CA1FC1" w:rsidRDefault="00CA1FC1">
    <w:pPr>
      <w:pStyle w:val="Fuzeile"/>
    </w:pPr>
  </w:p>
  <w:p w:rsidR="00CA1FC1" w:rsidRDefault="00CA1F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A4" w:rsidRDefault="00A33CA4" w:rsidP="00A33CA4">
      <w:pPr>
        <w:spacing w:after="0" w:line="240" w:lineRule="auto"/>
      </w:pPr>
      <w:r>
        <w:separator/>
      </w:r>
    </w:p>
  </w:footnote>
  <w:footnote w:type="continuationSeparator" w:id="0">
    <w:p w:rsidR="00A33CA4" w:rsidRDefault="00A33CA4" w:rsidP="00A3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A4" w:rsidRPr="00202D23" w:rsidRDefault="00A33CA4" w:rsidP="00A33CA4">
    <w:pPr>
      <w:spacing w:after="0" w:line="240" w:lineRule="auto"/>
      <w:rPr>
        <w:rFonts w:cstheme="minorHAnsi"/>
        <w:b/>
        <w:sz w:val="26"/>
        <w:szCs w:val="26"/>
      </w:rPr>
    </w:pPr>
    <w:r w:rsidRPr="00202D23">
      <w:rPr>
        <w:rFonts w:cstheme="minorHAnsi"/>
        <w:b/>
        <w:sz w:val="26"/>
        <w:szCs w:val="26"/>
      </w:rPr>
      <w:t>Checkliste Probandeninformation und Einwilligungserklärung</w:t>
    </w:r>
  </w:p>
  <w:p w:rsidR="00A33CA4" w:rsidRDefault="00A33C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7D"/>
    <w:rsid w:val="001D0422"/>
    <w:rsid w:val="00202D23"/>
    <w:rsid w:val="00222DB1"/>
    <w:rsid w:val="00305069"/>
    <w:rsid w:val="005041AB"/>
    <w:rsid w:val="00807E41"/>
    <w:rsid w:val="00955CD6"/>
    <w:rsid w:val="00A33CA4"/>
    <w:rsid w:val="00A450CA"/>
    <w:rsid w:val="00CA1FC1"/>
    <w:rsid w:val="00CC26B2"/>
    <w:rsid w:val="00CD7D61"/>
    <w:rsid w:val="00E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2DF1"/>
  <w15:chartTrackingRefBased/>
  <w15:docId w15:val="{B93B420B-99AB-4C16-BE7E-D0D045B9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2D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A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rsid w:val="00A33CA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3CA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CA4"/>
  </w:style>
  <w:style w:type="paragraph" w:styleId="Fuzeile">
    <w:name w:val="footer"/>
    <w:basedOn w:val="Standard"/>
    <w:link w:val="FuzeileZchn"/>
    <w:uiPriority w:val="99"/>
    <w:unhideWhenUsed/>
    <w:rsid w:val="00A3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k-med-ethik-komm.de/index.php?option=com_content&amp;view=category&amp;id=15&amp;Itemid=105&amp;lang=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Racke</dc:creator>
  <cp:keywords/>
  <dc:description/>
  <cp:lastModifiedBy>Stümpfig, Anke</cp:lastModifiedBy>
  <cp:revision>3</cp:revision>
  <dcterms:created xsi:type="dcterms:W3CDTF">2022-06-30T12:32:00Z</dcterms:created>
  <dcterms:modified xsi:type="dcterms:W3CDTF">2022-06-30T12:38:00Z</dcterms:modified>
</cp:coreProperties>
</file>